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E2A" w:rsidRPr="0015152B" w:rsidRDefault="005C1E2A" w:rsidP="0015152B">
      <w:pPr>
        <w:jc w:val="center"/>
        <w:rPr>
          <w:b/>
          <w:u w:val="single"/>
        </w:rPr>
      </w:pPr>
      <w:r w:rsidRPr="0015152B">
        <w:rPr>
          <w:b/>
          <w:u w:val="single"/>
        </w:rPr>
        <w:t>Projektwoche</w:t>
      </w:r>
      <w:r>
        <w:rPr>
          <w:b/>
          <w:u w:val="single"/>
        </w:rPr>
        <w:t xml:space="preserve"> </w:t>
      </w:r>
      <w:r w:rsidR="00965150">
        <w:rPr>
          <w:b/>
          <w:u w:val="single"/>
        </w:rPr>
        <w:t>–</w:t>
      </w:r>
      <w:r>
        <w:rPr>
          <w:b/>
          <w:u w:val="single"/>
        </w:rPr>
        <w:t xml:space="preserve"> Räume</w:t>
      </w:r>
      <w:r w:rsidR="00965150">
        <w:rPr>
          <w:b/>
          <w:u w:val="single"/>
        </w:rPr>
        <w:t xml:space="preserve"> - 201</w:t>
      </w:r>
      <w:r w:rsidR="00BB46AC">
        <w:rPr>
          <w:b/>
          <w:u w:val="single"/>
        </w:rPr>
        <w:t>7</w:t>
      </w:r>
    </w:p>
    <w:tbl>
      <w:tblPr>
        <w:tblW w:w="0" w:type="auto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0"/>
        <w:gridCol w:w="4329"/>
        <w:gridCol w:w="4125"/>
      </w:tblGrid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Projekt-N</w:t>
            </w:r>
            <w:r>
              <w:t>r.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Raum</w:t>
            </w:r>
          </w:p>
        </w:tc>
        <w:tc>
          <w:tcPr>
            <w:tcW w:w="4125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Projektleitung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0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052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Heisig, Marciniak, Götz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I 21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Anthes, Fass, Landskorn-Schmitz, Pierlo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2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 xml:space="preserve">252 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Kleine, Rahrbach-Sander</w:t>
            </w:r>
            <w:r w:rsidR="00A41120">
              <w:t>, Voß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3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154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Mert Halavurt, Lou Schulz (9c)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4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I 27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Krauskopf, Verhoeven, Plettau (Mi+Do)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5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 w:rsidRPr="00F07794">
              <w:rPr>
                <w:b/>
                <w:noProof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E7EB37" wp14:editId="23379F5C">
                      <wp:simplePos x="0" y="0"/>
                      <wp:positionH relativeFrom="column">
                        <wp:posOffset>5307330</wp:posOffset>
                      </wp:positionH>
                      <wp:positionV relativeFrom="paragraph">
                        <wp:posOffset>66675</wp:posOffset>
                      </wp:positionV>
                      <wp:extent cx="304800" cy="11811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74DA" w:rsidRDefault="004C74D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7EB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417.9pt;margin-top:5.25pt;width:24pt;height:9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" stroked="f">
                      <v:textbox>
                        <w:txbxContent>
                          <w:p w:rsidR="004C74DA" w:rsidRDefault="004C74DA"/>
                        </w:txbxContent>
                      </v:textbox>
                    </v:shape>
                  </w:pict>
                </mc:Fallback>
              </mc:AlternateContent>
            </w:r>
            <w:r>
              <w:t>Konferenzraum</w:t>
            </w:r>
          </w:p>
        </w:tc>
        <w:tc>
          <w:tcPr>
            <w:tcW w:w="4125" w:type="dxa"/>
          </w:tcPr>
          <w:p w:rsidR="004C74DA" w:rsidRPr="004C74DA" w:rsidRDefault="004C74DA" w:rsidP="003A4A64">
            <w:pPr>
              <w:spacing w:after="0" w:line="240" w:lineRule="auto"/>
              <w:rPr>
                <w:noProof/>
                <w:lang w:eastAsia="de-DE"/>
              </w:rPr>
            </w:pPr>
            <w:r w:rsidRPr="004C74DA">
              <w:rPr>
                <w:noProof/>
                <w:lang w:eastAsia="de-DE"/>
              </w:rPr>
              <w:t>Voss, Wans</w:t>
            </w:r>
            <w:r w:rsidR="00A41120">
              <w:rPr>
                <w:noProof/>
                <w:lang w:eastAsia="de-DE"/>
              </w:rPr>
              <w:t>, Kasztelan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7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Gr. Sporthalle (Vorbesprechung in: 365)</w:t>
            </w:r>
          </w:p>
        </w:tc>
        <w:tc>
          <w:tcPr>
            <w:tcW w:w="4125" w:type="dxa"/>
          </w:tcPr>
          <w:p w:rsidR="004C74DA" w:rsidRPr="004C74DA" w:rsidRDefault="004C74DA" w:rsidP="003A4A64">
            <w:pPr>
              <w:spacing w:after="0" w:line="240" w:lineRule="auto"/>
            </w:pPr>
            <w:r>
              <w:t>Schewe, Stockamp, Koopmann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8</w:t>
            </w:r>
          </w:p>
        </w:tc>
        <w:tc>
          <w:tcPr>
            <w:tcW w:w="4329" w:type="dxa"/>
          </w:tcPr>
          <w:p w:rsidR="004C74DA" w:rsidRPr="003A4A64" w:rsidRDefault="004C74DA" w:rsidP="0069119B">
            <w:pPr>
              <w:spacing w:after="0" w:line="240" w:lineRule="auto"/>
            </w:pPr>
            <w:r>
              <w:t>056</w:t>
            </w:r>
          </w:p>
        </w:tc>
        <w:tc>
          <w:tcPr>
            <w:tcW w:w="4125" w:type="dxa"/>
          </w:tcPr>
          <w:p w:rsidR="004C74DA" w:rsidRDefault="004C74DA" w:rsidP="0069119B">
            <w:pPr>
              <w:spacing w:after="0" w:line="240" w:lineRule="auto"/>
            </w:pPr>
            <w:r>
              <w:t>Meyering, Skorwider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9</w:t>
            </w:r>
          </w:p>
        </w:tc>
        <w:tc>
          <w:tcPr>
            <w:tcW w:w="4329" w:type="dxa"/>
          </w:tcPr>
          <w:p w:rsidR="004C74DA" w:rsidRPr="003A4A64" w:rsidRDefault="004C74DA" w:rsidP="003B00BF">
            <w:pPr>
              <w:spacing w:after="0" w:line="240" w:lineRule="auto"/>
            </w:pPr>
            <w:r>
              <w:t>Gr. Sporthalle (Vorbesprechung in: 160)</w:t>
            </w:r>
          </w:p>
        </w:tc>
        <w:tc>
          <w:tcPr>
            <w:tcW w:w="4125" w:type="dxa"/>
          </w:tcPr>
          <w:p w:rsidR="004C74DA" w:rsidRDefault="004C74DA" w:rsidP="003B00BF">
            <w:pPr>
              <w:spacing w:after="0" w:line="240" w:lineRule="auto"/>
            </w:pPr>
            <w:r>
              <w:t>Lindemann, Reiss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10</w:t>
            </w:r>
          </w:p>
        </w:tc>
        <w:tc>
          <w:tcPr>
            <w:tcW w:w="4329" w:type="dxa"/>
          </w:tcPr>
          <w:p w:rsidR="004C74DA" w:rsidRPr="003A4A64" w:rsidRDefault="004C74DA" w:rsidP="003B00BF">
            <w:pPr>
              <w:spacing w:after="0" w:line="240" w:lineRule="auto"/>
            </w:pPr>
            <w:r>
              <w:t>354</w:t>
            </w:r>
          </w:p>
        </w:tc>
        <w:tc>
          <w:tcPr>
            <w:tcW w:w="4125" w:type="dxa"/>
          </w:tcPr>
          <w:p w:rsidR="004C74DA" w:rsidRDefault="004C74DA" w:rsidP="003B00BF">
            <w:pPr>
              <w:spacing w:after="0" w:line="240" w:lineRule="auto"/>
            </w:pPr>
            <w:r>
              <w:t>Collmann, Haustein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11</w:t>
            </w:r>
          </w:p>
        </w:tc>
        <w:tc>
          <w:tcPr>
            <w:tcW w:w="4329" w:type="dxa"/>
          </w:tcPr>
          <w:p w:rsidR="004C74DA" w:rsidRPr="003A4A64" w:rsidRDefault="004C74DA" w:rsidP="003B00BF">
            <w:pPr>
              <w:spacing w:after="0" w:line="240" w:lineRule="auto"/>
            </w:pPr>
            <w:r>
              <w:t>161</w:t>
            </w:r>
          </w:p>
        </w:tc>
        <w:tc>
          <w:tcPr>
            <w:tcW w:w="4125" w:type="dxa"/>
          </w:tcPr>
          <w:p w:rsidR="004C74DA" w:rsidRDefault="004C74DA" w:rsidP="003B00BF">
            <w:pPr>
              <w:spacing w:after="0" w:line="240" w:lineRule="auto"/>
            </w:pPr>
            <w:r>
              <w:t>Dietz, Schrader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12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Gr. Sporthalle (Vorbesprechung in: 260)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Mecklenburg, Mecklenburg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13</w:t>
            </w:r>
          </w:p>
        </w:tc>
        <w:tc>
          <w:tcPr>
            <w:tcW w:w="4329" w:type="dxa"/>
          </w:tcPr>
          <w:p w:rsidR="004C74DA" w:rsidRDefault="004C74DA" w:rsidP="008115BF">
            <w:pPr>
              <w:spacing w:after="0" w:line="240" w:lineRule="auto"/>
            </w:pPr>
            <w:r>
              <w:t>061</w:t>
            </w:r>
          </w:p>
        </w:tc>
        <w:tc>
          <w:tcPr>
            <w:tcW w:w="4125" w:type="dxa"/>
          </w:tcPr>
          <w:p w:rsidR="004C74DA" w:rsidRDefault="004C74DA" w:rsidP="008115BF">
            <w:pPr>
              <w:spacing w:after="0" w:line="240" w:lineRule="auto"/>
            </w:pPr>
            <w:r>
              <w:t>Evers, Neumann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14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I 24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Meschendörfer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16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058 (+ Küche Halle Adolfinum)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Fießer, Niemeier</w:t>
            </w:r>
            <w:r w:rsidR="00A41120">
              <w:t>, Reinsch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17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Werkraum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Demmer, Dinkelmann, Nink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18</w:t>
            </w:r>
          </w:p>
        </w:tc>
        <w:tc>
          <w:tcPr>
            <w:tcW w:w="4329" w:type="dxa"/>
          </w:tcPr>
          <w:p w:rsidR="004C74DA" w:rsidRPr="003A4A64" w:rsidRDefault="004C74DA" w:rsidP="003B00BF">
            <w:pPr>
              <w:spacing w:after="0" w:line="240" w:lineRule="auto"/>
            </w:pPr>
            <w:r>
              <w:t>158</w:t>
            </w:r>
          </w:p>
        </w:tc>
        <w:tc>
          <w:tcPr>
            <w:tcW w:w="4125" w:type="dxa"/>
          </w:tcPr>
          <w:p w:rsidR="004C74DA" w:rsidRDefault="004C74DA" w:rsidP="003B00BF">
            <w:pPr>
              <w:spacing w:after="0" w:line="240" w:lineRule="auto"/>
            </w:pPr>
            <w:r>
              <w:t>Kozianka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19</w:t>
            </w:r>
          </w:p>
        </w:tc>
        <w:tc>
          <w:tcPr>
            <w:tcW w:w="4329" w:type="dxa"/>
          </w:tcPr>
          <w:p w:rsidR="004C74DA" w:rsidRDefault="004C74DA" w:rsidP="003B00BF">
            <w:pPr>
              <w:spacing w:after="0" w:line="240" w:lineRule="auto"/>
            </w:pPr>
            <w:r>
              <w:t>054</w:t>
            </w:r>
          </w:p>
        </w:tc>
        <w:tc>
          <w:tcPr>
            <w:tcW w:w="4125" w:type="dxa"/>
          </w:tcPr>
          <w:p w:rsidR="004C74DA" w:rsidRDefault="004C74DA" w:rsidP="003B00BF">
            <w:pPr>
              <w:spacing w:after="0" w:line="240" w:lineRule="auto"/>
            </w:pPr>
            <w:r>
              <w:t>Stührenberg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Default="004C74DA" w:rsidP="003A4A64">
            <w:pPr>
              <w:spacing w:after="0" w:line="240" w:lineRule="auto"/>
            </w:pPr>
            <w:r>
              <w:t>20</w:t>
            </w:r>
          </w:p>
        </w:tc>
        <w:tc>
          <w:tcPr>
            <w:tcW w:w="4329" w:type="dxa"/>
          </w:tcPr>
          <w:p w:rsidR="004C74DA" w:rsidRDefault="004C74DA" w:rsidP="003A4A64">
            <w:pPr>
              <w:spacing w:after="0" w:line="240" w:lineRule="auto"/>
            </w:pPr>
            <w:r>
              <w:t>269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>Küppers, Schäfer, Stappert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21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Schüler-Bib</w:t>
            </w:r>
          </w:p>
        </w:tc>
        <w:tc>
          <w:tcPr>
            <w:tcW w:w="4125" w:type="dxa"/>
          </w:tcPr>
          <w:p w:rsidR="004C74DA" w:rsidRDefault="004C74DA" w:rsidP="003A4A64">
            <w:pPr>
              <w:spacing w:after="0" w:line="240" w:lineRule="auto"/>
            </w:pPr>
            <w:r>
              <w:t xml:space="preserve">Fabian Jendral (9d), Phillip Reis (9e), Svea von Borck (Q1), </w:t>
            </w:r>
            <w:r w:rsidR="00A41120">
              <w:t>Chavand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23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 w:rsidRPr="00E034BA">
              <w:t>Chemie 2 (375)</w:t>
            </w:r>
          </w:p>
        </w:tc>
        <w:tc>
          <w:tcPr>
            <w:tcW w:w="4125" w:type="dxa"/>
          </w:tcPr>
          <w:p w:rsidR="004C74DA" w:rsidRPr="00E034BA" w:rsidRDefault="00A41120" w:rsidP="003A4A64">
            <w:pPr>
              <w:spacing w:after="0" w:line="240" w:lineRule="auto"/>
            </w:pPr>
            <w:r>
              <w:t>Packenius, Lind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24</w:t>
            </w:r>
          </w:p>
        </w:tc>
        <w:tc>
          <w:tcPr>
            <w:tcW w:w="4329" w:type="dxa"/>
          </w:tcPr>
          <w:p w:rsidR="004C74DA" w:rsidRPr="005F4322" w:rsidRDefault="004C74DA" w:rsidP="003A4A64">
            <w:pPr>
              <w:spacing w:after="0" w:line="240" w:lineRule="auto"/>
              <w:rPr>
                <w:sz w:val="20"/>
              </w:rPr>
            </w:pPr>
            <w:r>
              <w:t>Bio 2 (275)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Adams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25</w:t>
            </w:r>
          </w:p>
        </w:tc>
        <w:tc>
          <w:tcPr>
            <w:tcW w:w="4329" w:type="dxa"/>
          </w:tcPr>
          <w:p w:rsidR="004C74DA" w:rsidRDefault="004C74DA" w:rsidP="003A4A64">
            <w:pPr>
              <w:spacing w:after="0" w:line="240" w:lineRule="auto"/>
            </w:pPr>
            <w:r>
              <w:t>163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Brakel, Benjamins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26</w:t>
            </w:r>
          </w:p>
        </w:tc>
        <w:tc>
          <w:tcPr>
            <w:tcW w:w="4329" w:type="dxa"/>
          </w:tcPr>
          <w:p w:rsidR="004C74DA" w:rsidRPr="003A4A64" w:rsidRDefault="004C74DA" w:rsidP="0069119B">
            <w:pPr>
              <w:spacing w:after="0" w:line="240" w:lineRule="auto"/>
            </w:pPr>
            <w:r>
              <w:t>359</w:t>
            </w:r>
          </w:p>
        </w:tc>
        <w:tc>
          <w:tcPr>
            <w:tcW w:w="4125" w:type="dxa"/>
          </w:tcPr>
          <w:p w:rsidR="004C74DA" w:rsidRDefault="00A41120" w:rsidP="0069119B">
            <w:pPr>
              <w:spacing w:after="0" w:line="240" w:lineRule="auto"/>
            </w:pPr>
            <w:r>
              <w:t>Gerhardy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27</w:t>
            </w:r>
          </w:p>
        </w:tc>
        <w:tc>
          <w:tcPr>
            <w:tcW w:w="4329" w:type="dxa"/>
          </w:tcPr>
          <w:p w:rsidR="004C74DA" w:rsidRDefault="004C74DA" w:rsidP="0069119B">
            <w:pPr>
              <w:spacing w:after="0" w:line="240" w:lineRule="auto"/>
            </w:pPr>
            <w:r>
              <w:t>065 (+ Küche Halle Adolfinum)</w:t>
            </w:r>
          </w:p>
        </w:tc>
        <w:tc>
          <w:tcPr>
            <w:tcW w:w="4125" w:type="dxa"/>
          </w:tcPr>
          <w:p w:rsidR="004C74DA" w:rsidRDefault="00A41120" w:rsidP="0069119B">
            <w:pPr>
              <w:spacing w:after="0" w:line="240" w:lineRule="auto"/>
            </w:pPr>
            <w:r>
              <w:t>Chung, Tenbusch, Ingenwerth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28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I 26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Schlossarek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29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060 (Vorbesprechung)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Gerstenberger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30</w:t>
            </w:r>
          </w:p>
        </w:tc>
        <w:tc>
          <w:tcPr>
            <w:tcW w:w="4329" w:type="dxa"/>
          </w:tcPr>
          <w:p w:rsidR="004C74DA" w:rsidRPr="003A4A64" w:rsidRDefault="004C74DA" w:rsidP="003B00BF">
            <w:pPr>
              <w:spacing w:after="0" w:line="240" w:lineRule="auto"/>
            </w:pPr>
            <w:r>
              <w:t>Bio 1 (271)</w:t>
            </w:r>
          </w:p>
        </w:tc>
        <w:tc>
          <w:tcPr>
            <w:tcW w:w="4125" w:type="dxa"/>
          </w:tcPr>
          <w:p w:rsidR="004C74DA" w:rsidRDefault="00A41120" w:rsidP="003B00BF">
            <w:pPr>
              <w:spacing w:after="0" w:line="240" w:lineRule="auto"/>
            </w:pPr>
            <w:r>
              <w:t>Yannick Jakubowski (Q2)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31</w:t>
            </w:r>
            <w:r>
              <w:t xml:space="preserve"> 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265 + 256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Dierks, Heining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32</w:t>
            </w:r>
          </w:p>
        </w:tc>
        <w:tc>
          <w:tcPr>
            <w:tcW w:w="4329" w:type="dxa"/>
          </w:tcPr>
          <w:p w:rsidR="004C74DA" w:rsidRDefault="004C74DA" w:rsidP="003A4A64">
            <w:pPr>
              <w:spacing w:after="0" w:line="240" w:lineRule="auto"/>
            </w:pPr>
            <w:r>
              <w:t>Aula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Tenhaven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Default="004C74DA" w:rsidP="003A4A64">
            <w:pPr>
              <w:spacing w:after="0" w:line="240" w:lineRule="auto"/>
            </w:pPr>
            <w:r>
              <w:t xml:space="preserve">33 </w:t>
            </w:r>
          </w:p>
        </w:tc>
        <w:tc>
          <w:tcPr>
            <w:tcW w:w="4329" w:type="dxa"/>
          </w:tcPr>
          <w:p w:rsidR="004C74DA" w:rsidRDefault="004C74DA" w:rsidP="003A4A64">
            <w:pPr>
              <w:spacing w:after="0" w:line="240" w:lineRule="auto"/>
            </w:pPr>
            <w:r>
              <w:t>Chemie 1 (371)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Hennemann, Kisters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34</w:t>
            </w:r>
          </w:p>
        </w:tc>
        <w:tc>
          <w:tcPr>
            <w:tcW w:w="4329" w:type="dxa"/>
          </w:tcPr>
          <w:p w:rsidR="004C74DA" w:rsidRPr="003A4A64" w:rsidRDefault="004C74DA" w:rsidP="008115BF">
            <w:pPr>
              <w:spacing w:after="0" w:line="240" w:lineRule="auto"/>
            </w:pPr>
            <w:r>
              <w:t>352 (Vorbesprechung)</w:t>
            </w:r>
          </w:p>
        </w:tc>
        <w:tc>
          <w:tcPr>
            <w:tcW w:w="4125" w:type="dxa"/>
          </w:tcPr>
          <w:p w:rsidR="004C74DA" w:rsidRDefault="00A41120" w:rsidP="008115BF">
            <w:pPr>
              <w:spacing w:after="0" w:line="240" w:lineRule="auto"/>
            </w:pPr>
            <w:r>
              <w:t>Odenthal, Schlüter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bookmarkStart w:id="0" w:name="_Hlk486874212"/>
            <w:r w:rsidRPr="003A4A64">
              <w:t>35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Kl. Sporthalle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Rennert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36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Physik 3 (152)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Pauly, (Klag)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37</w:t>
            </w:r>
          </w:p>
        </w:tc>
        <w:tc>
          <w:tcPr>
            <w:tcW w:w="4329" w:type="dxa"/>
          </w:tcPr>
          <w:p w:rsidR="004C74DA" w:rsidRDefault="004C74DA" w:rsidP="003A4A64">
            <w:pPr>
              <w:spacing w:after="0" w:line="240" w:lineRule="auto"/>
            </w:pPr>
            <w:r>
              <w:t>Selbstlernzentrum (SLZ)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Nolte, Kimpel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9271B">
            <w:pPr>
              <w:spacing w:after="0" w:line="240" w:lineRule="auto"/>
            </w:pPr>
            <w:r w:rsidRPr="003A4A64">
              <w:t>3</w:t>
            </w:r>
            <w:r>
              <w:t>8</w:t>
            </w:r>
          </w:p>
        </w:tc>
        <w:tc>
          <w:tcPr>
            <w:tcW w:w="4329" w:type="dxa"/>
          </w:tcPr>
          <w:p w:rsidR="004C74DA" w:rsidRPr="003A4A64" w:rsidRDefault="004C74DA" w:rsidP="003A4A64">
            <w:pPr>
              <w:spacing w:after="0" w:line="240" w:lineRule="auto"/>
            </w:pPr>
            <w:r>
              <w:t>156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Neunzig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9271B">
            <w:pPr>
              <w:spacing w:after="0" w:line="240" w:lineRule="auto"/>
            </w:pPr>
            <w:r>
              <w:t>39</w:t>
            </w:r>
          </w:p>
        </w:tc>
        <w:tc>
          <w:tcPr>
            <w:tcW w:w="4329" w:type="dxa"/>
          </w:tcPr>
          <w:p w:rsidR="004C74DA" w:rsidRDefault="004C74DA" w:rsidP="003A4A64">
            <w:pPr>
              <w:spacing w:after="0" w:line="240" w:lineRule="auto"/>
            </w:pPr>
            <w:r>
              <w:t>254</w:t>
            </w:r>
          </w:p>
        </w:tc>
        <w:tc>
          <w:tcPr>
            <w:tcW w:w="4125" w:type="dxa"/>
          </w:tcPr>
          <w:p w:rsidR="004C74DA" w:rsidRDefault="00A41120" w:rsidP="003A4A64">
            <w:pPr>
              <w:spacing w:after="0" w:line="240" w:lineRule="auto"/>
            </w:pPr>
            <w:r>
              <w:t>Schröer, Krakow, Karic</w:t>
            </w:r>
          </w:p>
        </w:tc>
      </w:tr>
      <w:tr w:rsidR="004C74DA" w:rsidRPr="003A4A64" w:rsidTr="004C74DA">
        <w:tc>
          <w:tcPr>
            <w:tcW w:w="1200" w:type="dxa"/>
          </w:tcPr>
          <w:p w:rsidR="004C74DA" w:rsidRPr="003A4A64" w:rsidRDefault="004C74DA" w:rsidP="003A4A64">
            <w:pPr>
              <w:spacing w:after="0" w:line="240" w:lineRule="auto"/>
            </w:pPr>
            <w:r w:rsidRPr="003A4A64">
              <w:t>44</w:t>
            </w:r>
          </w:p>
        </w:tc>
        <w:tc>
          <w:tcPr>
            <w:tcW w:w="4329" w:type="dxa"/>
          </w:tcPr>
          <w:p w:rsidR="004C74DA" w:rsidRPr="003A4A64" w:rsidRDefault="004C74DA" w:rsidP="0039271B">
            <w:pPr>
              <w:spacing w:after="0" w:line="240" w:lineRule="auto"/>
            </w:pPr>
            <w:r>
              <w:t>167</w:t>
            </w:r>
          </w:p>
        </w:tc>
        <w:tc>
          <w:tcPr>
            <w:tcW w:w="4125" w:type="dxa"/>
          </w:tcPr>
          <w:p w:rsidR="004C74DA" w:rsidRDefault="00A41120" w:rsidP="0039271B">
            <w:pPr>
              <w:spacing w:after="0" w:line="240" w:lineRule="auto"/>
            </w:pPr>
            <w:r>
              <w:t>Sokolowski, Kuster</w:t>
            </w:r>
          </w:p>
        </w:tc>
      </w:tr>
      <w:bookmarkEnd w:id="0"/>
    </w:tbl>
    <w:p w:rsidR="00B05D86" w:rsidRPr="00B05D86" w:rsidRDefault="00B05D86">
      <w:pPr>
        <w:rPr>
          <w:sz w:val="14"/>
        </w:rPr>
      </w:pPr>
    </w:p>
    <w:p w:rsidR="00E034BA" w:rsidRDefault="00B05D86" w:rsidP="00B05D86">
      <w:pPr>
        <w:ind w:left="-709" w:firstLine="14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3725545</wp:posOffset>
                </wp:positionH>
                <wp:positionV relativeFrom="paragraph">
                  <wp:posOffset>335280</wp:posOffset>
                </wp:positionV>
                <wp:extent cx="1470660" cy="784860"/>
                <wp:effectExtent l="0" t="0" r="15240" b="152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D86" w:rsidRDefault="00B05D86">
                            <w:r>
                              <w:t>D 44</w:t>
                            </w:r>
                          </w:p>
                          <w:p w:rsidR="00B05D86" w:rsidRDefault="00B05D86">
                            <w:r>
                              <w:t>D48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93.35pt;margin-top:26.4pt;width:115.8pt;height:61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">
                <v:textbox>
                  <w:txbxContent>
                    <w:p w:rsidR="00B05D86" w:rsidRDefault="00B05D86">
                      <w:r>
                        <w:t>D 44</w:t>
                      </w:r>
                    </w:p>
                    <w:p w:rsidR="00B05D86" w:rsidRDefault="00B05D86">
                      <w:r>
                        <w:t>D48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34BA">
        <w:t>8er – Projekttage (II – Etage und D – Geschoss)</w:t>
      </w:r>
      <w:r>
        <w:tab/>
      </w:r>
      <w:r>
        <w:tab/>
      </w:r>
      <w:r>
        <w:tab/>
        <w:t xml:space="preserve">EF – Vorbesprechung Stufenfahrt: </w:t>
      </w:r>
    </w:p>
    <w:tbl>
      <w:tblPr>
        <w:tblW w:w="4273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0"/>
        <w:gridCol w:w="3033"/>
      </w:tblGrid>
      <w:tr w:rsidR="00B05D86" w:rsidRPr="003A4A64" w:rsidTr="00B05D86">
        <w:tc>
          <w:tcPr>
            <w:tcW w:w="1240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8a</w:t>
            </w:r>
          </w:p>
        </w:tc>
        <w:tc>
          <w:tcPr>
            <w:tcW w:w="3033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II 30</w:t>
            </w:r>
          </w:p>
        </w:tc>
      </w:tr>
      <w:tr w:rsidR="00B05D86" w:rsidRPr="003A4A64" w:rsidTr="00B05D86">
        <w:tc>
          <w:tcPr>
            <w:tcW w:w="1240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8b</w:t>
            </w:r>
          </w:p>
        </w:tc>
        <w:tc>
          <w:tcPr>
            <w:tcW w:w="3033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II 36</w:t>
            </w:r>
          </w:p>
        </w:tc>
      </w:tr>
      <w:tr w:rsidR="00B05D86" w:rsidTr="00B05D86">
        <w:tc>
          <w:tcPr>
            <w:tcW w:w="1240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8c</w:t>
            </w:r>
          </w:p>
        </w:tc>
        <w:tc>
          <w:tcPr>
            <w:tcW w:w="3033" w:type="dxa"/>
          </w:tcPr>
          <w:p w:rsidR="00B05D86" w:rsidRDefault="00B05D86" w:rsidP="00B05D86">
            <w:pPr>
              <w:spacing w:after="0" w:line="240" w:lineRule="auto"/>
            </w:pPr>
            <w:r>
              <w:t>II 40</w:t>
            </w:r>
          </w:p>
        </w:tc>
      </w:tr>
      <w:tr w:rsidR="00B05D86" w:rsidRPr="00B05D86" w:rsidTr="00B05D86">
        <w:tc>
          <w:tcPr>
            <w:tcW w:w="1240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8d</w:t>
            </w:r>
          </w:p>
        </w:tc>
        <w:tc>
          <w:tcPr>
            <w:tcW w:w="3033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II 37</w:t>
            </w:r>
          </w:p>
        </w:tc>
      </w:tr>
      <w:tr w:rsidR="00B05D86" w:rsidTr="00B05D86">
        <w:tc>
          <w:tcPr>
            <w:tcW w:w="1240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8e</w:t>
            </w:r>
          </w:p>
        </w:tc>
        <w:tc>
          <w:tcPr>
            <w:tcW w:w="3033" w:type="dxa"/>
          </w:tcPr>
          <w:p w:rsidR="00B05D86" w:rsidRDefault="00B05D86" w:rsidP="00B05D86">
            <w:pPr>
              <w:spacing w:after="0" w:line="240" w:lineRule="auto"/>
            </w:pPr>
            <w:r>
              <w:t>II 31</w:t>
            </w:r>
          </w:p>
        </w:tc>
      </w:tr>
      <w:tr w:rsidR="00B05D86" w:rsidRPr="003A4A64" w:rsidTr="00B05D86">
        <w:tc>
          <w:tcPr>
            <w:tcW w:w="1240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8f</w:t>
            </w:r>
          </w:p>
        </w:tc>
        <w:tc>
          <w:tcPr>
            <w:tcW w:w="3033" w:type="dxa"/>
          </w:tcPr>
          <w:p w:rsidR="00B05D86" w:rsidRPr="003A4A64" w:rsidRDefault="00B05D86" w:rsidP="00B05D86">
            <w:pPr>
              <w:spacing w:after="0" w:line="240" w:lineRule="auto"/>
            </w:pPr>
            <w:r>
              <w:t>II 38</w:t>
            </w:r>
          </w:p>
        </w:tc>
      </w:tr>
    </w:tbl>
    <w:p w:rsidR="00A80A41" w:rsidRDefault="00A80A41">
      <w:r>
        <w:lastRenderedPageBreak/>
        <w:t>Übersicht der Projekte:</w:t>
      </w:r>
      <w:bookmarkStart w:id="1" w:name="_GoBack"/>
      <w:bookmarkEnd w:id="1"/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687"/>
        <w:gridCol w:w="7522"/>
      </w:tblGrid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0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ORGA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Kreatives Nähen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„Draußen zu Hause“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Wir bauen ein Geschwindigkeits-monster!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4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Wir erstellen Musik – Videoclips, die auch im Unterricht einsetzbar sind.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5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Standardtanz / Partytanz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6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Kreatives Schreiben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7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fit, safe &amp; strong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8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Contra Re Schneider Schwarz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9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Cheerleading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10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Abitur - und dann?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11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Rund ums Wasser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12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Hip-Hop/ Streetdance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13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Jute Jutebeutel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14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Bandarbeit – gemeinsam einen starken Eindruck machen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15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Unser eigenes Märchenbuch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16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Avatar – Erschaffe deine eigene Spielfigur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17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Eine Holzleiste – viele Ideen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18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Mit dem Handy durch die Schule…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19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Erste Hilfe im SSD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20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Das Rom des Nordens…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21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Ex Libris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23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Zauberhafte Mathematik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24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Kleines ganz GROß – Leben unter dem Mikroskop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25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Gruselgeschichten Detektivgeschichten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26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„Mountainbike – Radln“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27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„Jetzt geht´s ans Eingemachte“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28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Eine Reise nach China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29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Jollensegeln auf einem Binnengewässer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30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Strom zwischen Gegenwart und Zukunft - Wie sieht unsere Zukunft aus?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31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Robotik Workshop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32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 xml:space="preserve">Der Blick hinter die Kulissen… 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33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Widerrist, Mash und Trippelbarre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34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Wandern am Niederrhein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35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Afrikanisch Trommeln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36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Lasten heben und bewegen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37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Open – Data + Schule: Kommunale Daten im Unterricht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38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Modelle bauen: Architektur oder Technik, was du gerne möchtest!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39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Der Natur auf der Spur</w:t>
            </w:r>
          </w:p>
        </w:tc>
      </w:tr>
      <w:tr w:rsidR="00A80A41" w:rsidRPr="00A80A41" w:rsidTr="00A80A41">
        <w:trPr>
          <w:trHeight w:hRule="exact" w:val="284"/>
        </w:trPr>
        <w:tc>
          <w:tcPr>
            <w:tcW w:w="284" w:type="dxa"/>
            <w:vAlign w:val="center"/>
            <w:hideMark/>
          </w:tcPr>
          <w:p w:rsidR="00A80A41" w:rsidRPr="00A80A41" w:rsidRDefault="00A80A41" w:rsidP="00A80A41">
            <w:r w:rsidRPr="00A80A41">
              <w:t>44</w:t>
            </w:r>
          </w:p>
        </w:tc>
        <w:tc>
          <w:tcPr>
            <w:tcW w:w="284" w:type="dxa"/>
            <w:vAlign w:val="center"/>
            <w:hideMark/>
          </w:tcPr>
          <w:p w:rsidR="00A80A41" w:rsidRPr="00A80A41" w:rsidRDefault="00A80A41">
            <w:r w:rsidRPr="00A80A41">
              <w:t>Rätselhaftes</w:t>
            </w:r>
          </w:p>
        </w:tc>
      </w:tr>
    </w:tbl>
    <w:p w:rsidR="00A80A41" w:rsidRDefault="00A80A41"/>
    <w:p w:rsidR="00A80A41" w:rsidRDefault="00A80A41"/>
    <w:sectPr w:rsidR="00A80A41" w:rsidSect="00732B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03C" w:rsidRDefault="0017503C" w:rsidP="00E034BA">
      <w:pPr>
        <w:spacing w:after="0" w:line="240" w:lineRule="auto"/>
      </w:pPr>
      <w:r>
        <w:separator/>
      </w:r>
    </w:p>
  </w:endnote>
  <w:endnote w:type="continuationSeparator" w:id="0">
    <w:p w:rsidR="0017503C" w:rsidRDefault="0017503C" w:rsidP="00E0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03C" w:rsidRDefault="0017503C" w:rsidP="00E034BA">
      <w:pPr>
        <w:spacing w:after="0" w:line="240" w:lineRule="auto"/>
      </w:pPr>
      <w:r>
        <w:separator/>
      </w:r>
    </w:p>
  </w:footnote>
  <w:footnote w:type="continuationSeparator" w:id="0">
    <w:p w:rsidR="0017503C" w:rsidRDefault="0017503C" w:rsidP="00E03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8357C"/>
    <w:multiLevelType w:val="hybridMultilevel"/>
    <w:tmpl w:val="D6703260"/>
    <w:lvl w:ilvl="0" w:tplc="E8049C1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2B"/>
    <w:rsid w:val="0002623B"/>
    <w:rsid w:val="0015152B"/>
    <w:rsid w:val="0017503C"/>
    <w:rsid w:val="002122F6"/>
    <w:rsid w:val="002A28DB"/>
    <w:rsid w:val="0030788F"/>
    <w:rsid w:val="0039271B"/>
    <w:rsid w:val="003A4A64"/>
    <w:rsid w:val="003B00BF"/>
    <w:rsid w:val="00496F8D"/>
    <w:rsid w:val="004C74DA"/>
    <w:rsid w:val="0059664F"/>
    <w:rsid w:val="005B26E0"/>
    <w:rsid w:val="005C1E2A"/>
    <w:rsid w:val="005F4322"/>
    <w:rsid w:val="0069119B"/>
    <w:rsid w:val="00732BD5"/>
    <w:rsid w:val="008115BF"/>
    <w:rsid w:val="00812247"/>
    <w:rsid w:val="00965150"/>
    <w:rsid w:val="009850CF"/>
    <w:rsid w:val="009B2649"/>
    <w:rsid w:val="00A02DBC"/>
    <w:rsid w:val="00A41120"/>
    <w:rsid w:val="00A708C5"/>
    <w:rsid w:val="00A80A41"/>
    <w:rsid w:val="00B05D86"/>
    <w:rsid w:val="00BB46AC"/>
    <w:rsid w:val="00C211F9"/>
    <w:rsid w:val="00D042D2"/>
    <w:rsid w:val="00D71371"/>
    <w:rsid w:val="00DA38D1"/>
    <w:rsid w:val="00E034BA"/>
    <w:rsid w:val="00F07794"/>
    <w:rsid w:val="00F26FA7"/>
    <w:rsid w:val="00F625C9"/>
    <w:rsid w:val="00F827D7"/>
    <w:rsid w:val="00F95EF7"/>
    <w:rsid w:val="00FA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21CDF"/>
  <w15:docId w15:val="{B0A84407-6530-433D-B6DD-097FFBBE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32BD5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F077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1515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F26FA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7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7794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77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E03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34BA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3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34B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7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Stephie</dc:creator>
  <cp:lastModifiedBy>Stephie Tenbusch</cp:lastModifiedBy>
  <cp:revision>2</cp:revision>
  <cp:lastPrinted>2015-06-17T04:50:00Z</cp:lastPrinted>
  <dcterms:created xsi:type="dcterms:W3CDTF">2017-07-06T18:24:00Z</dcterms:created>
  <dcterms:modified xsi:type="dcterms:W3CDTF">2017-07-06T18:24:00Z</dcterms:modified>
</cp:coreProperties>
</file>